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 xml:space="preserve">, z </w:t>
            </w:r>
            <w:proofErr w:type="spellStart"/>
            <w:r w:rsidR="00EC34C2">
              <w:rPr>
                <w:b w:val="0"/>
              </w:rPr>
              <w:t>późn</w:t>
            </w:r>
            <w:proofErr w:type="spellEnd"/>
            <w:r w:rsidR="00EC34C2">
              <w:rPr>
                <w:b w:val="0"/>
              </w:rPr>
              <w:t>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 wniosku złożonego po 31 lipca 2023 rok.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4E4B8C">
        <w:t xml:space="preserve">) w związku z art. 411 ust. 10k ustawy z dnia 27 kwietnia 2001 r. – </w:t>
      </w:r>
      <w:r w:rsidRPr="002D3443">
        <w:t xml:space="preserve">Prawo </w:t>
      </w:r>
      <w:r w:rsidRPr="002D3443">
        <w:lastRenderedPageBreak/>
        <w:t>ochrony środowiska</w:t>
      </w:r>
      <w:r w:rsidR="00684E4D">
        <w:t xml:space="preserve"> (Dz. U. z 2001 r. nr 62 poz. 627, z </w:t>
      </w:r>
      <w:proofErr w:type="spellStart"/>
      <w:r w:rsidR="00684E4D">
        <w:t>późn</w:t>
      </w:r>
      <w:proofErr w:type="spellEnd"/>
      <w:r w:rsidR="00684E4D">
        <w:t>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585490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585490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 w:rsidRPr="00DA480E">
        <w:t>2021 rok – w przypadku wniosku złożonego w okresie od 1 stycznia do 31 lipca 2023 roku,</w:t>
      </w:r>
    </w:p>
    <w:p w14:paraId="45903F32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DA480E">
        <w:t>2022 rok – w przypadku wniosku złożonego po 31 lipca 2023 roku.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>
        <w:rPr>
          <w:rStyle w:val="Wyrnieniedelikatne"/>
          <w:i/>
        </w:rPr>
        <w:t xml:space="preserve">oraz w 2024 r. </w:t>
      </w:r>
      <w:r w:rsidRPr="002D3443">
        <w:rPr>
          <w:rStyle w:val="Wyrnieniedelikatne"/>
          <w:i/>
        </w:rPr>
        <w:t>w związku z sytuacją na rynku gazu (Dz. U. z 2022 r. poz. 2687</w:t>
      </w:r>
      <w:r w:rsidR="00684E4D">
        <w:rPr>
          <w:rStyle w:val="Wyrnieniedelikatne"/>
          <w:i/>
        </w:rPr>
        <w:t xml:space="preserve">, z </w:t>
      </w:r>
      <w:proofErr w:type="spellStart"/>
      <w:r w:rsidR="00684E4D">
        <w:rPr>
          <w:rStyle w:val="Wyrnieniedelikatne"/>
          <w:i/>
        </w:rPr>
        <w:t>późn</w:t>
      </w:r>
      <w:proofErr w:type="spellEnd"/>
      <w:r w:rsidR="00684E4D">
        <w:rPr>
          <w:rStyle w:val="Wyrnieniedelikatne"/>
          <w:i/>
        </w:rPr>
        <w:t>. zm.</w:t>
      </w:r>
      <w:r w:rsidRPr="002D3443">
        <w:rPr>
          <w:rStyle w:val="Wyrnieniedelikatne"/>
          <w:i/>
        </w:rPr>
        <w:t>) w związku z art. 411 ust. 10i ustawy z dnia 27 kwietnia 2001 r. – Prawo ochrony środowiska</w:t>
      </w:r>
      <w:r w:rsidR="00C4483E">
        <w:rPr>
          <w:rStyle w:val="Wyrnieniedelikatne"/>
          <w:i/>
        </w:rPr>
        <w:t xml:space="preserve"> </w:t>
      </w:r>
      <w:r w:rsidR="00C4483E" w:rsidRPr="00C4483E">
        <w:rPr>
          <w:rStyle w:val="Wyrnieniedelikatne"/>
          <w:i/>
        </w:rPr>
        <w:t xml:space="preserve">(Dz. U. z 2001 r. nr 62 poz. 627, z </w:t>
      </w:r>
      <w:proofErr w:type="spellStart"/>
      <w:r w:rsidR="00C4483E" w:rsidRPr="00C4483E">
        <w:rPr>
          <w:rStyle w:val="Wyrnieniedelikatne"/>
          <w:i/>
        </w:rPr>
        <w:t>późn</w:t>
      </w:r>
      <w:proofErr w:type="spellEnd"/>
      <w:r w:rsidR="00C4483E" w:rsidRPr="00C4483E">
        <w:rPr>
          <w:rStyle w:val="Wyrnieniedelikatne"/>
          <w:i/>
        </w:rPr>
        <w:t>. zm.)</w:t>
      </w:r>
      <w:r w:rsidRPr="002D3443">
        <w:rPr>
          <w:rStyle w:val="Wyrnieniedelikatne"/>
          <w:i/>
        </w:rPr>
        <w:t xml:space="preserve">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28A4043D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3743620A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6D30DF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DA480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 w:rsidRPr="00DA480E">
        <w:t xml:space="preserve">2021 rok </w:t>
      </w:r>
      <w:r w:rsidRPr="00DA480E">
        <w:rPr>
          <w:rFonts w:cstheme="minorHAnsi"/>
        </w:rPr>
        <w:t>–</w:t>
      </w:r>
      <w:r w:rsidRPr="00DA480E">
        <w:t xml:space="preserve"> w przypadku wniosku złożonego w okresie od 1 stycznia do 31 lipca 2023 roku, </w:t>
      </w:r>
    </w:p>
    <w:p w14:paraId="651DF226" w14:textId="274E314D" w:rsidR="00684E4D" w:rsidRPr="00DA480E" w:rsidRDefault="00576947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DA480E">
        <w:t>2022 rok – w przypadku wniosku złożonego po 31 lipca 2023 roku.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572FDC6" w14:textId="1D6F2F1B" w:rsid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</w:rPr>
              <w:t>Wypełnij i dołącz do wniosków</w:t>
            </w:r>
            <w:r w:rsidR="00DA480E">
              <w:rPr>
                <w:b w:val="0"/>
              </w:rPr>
              <w:t xml:space="preserve"> za 2023 r.</w:t>
            </w:r>
            <w:r w:rsidRPr="00DA480E">
              <w:rPr>
                <w:b w:val="0"/>
              </w:rPr>
              <w:t xml:space="preserve"> składanych po dniu </w:t>
            </w:r>
            <w:r w:rsidR="00657A08">
              <w:rPr>
                <w:b w:val="0"/>
              </w:rPr>
              <w:t>30</w:t>
            </w:r>
            <w:r w:rsidR="00657A08" w:rsidRPr="00DA480E">
              <w:rPr>
                <w:b w:val="0"/>
              </w:rPr>
              <w:t xml:space="preserve"> </w:t>
            </w:r>
            <w:r w:rsidR="00657A08">
              <w:rPr>
                <w:b w:val="0"/>
              </w:rPr>
              <w:t>września</w:t>
            </w:r>
            <w:r w:rsidR="00657A08" w:rsidRPr="00DA480E">
              <w:rPr>
                <w:b w:val="0"/>
              </w:rPr>
              <w:t xml:space="preserve"> </w:t>
            </w:r>
            <w:r w:rsidRPr="00DA480E">
              <w:rPr>
                <w:b w:val="0"/>
              </w:rPr>
              <w:t>2024 roku.</w:t>
            </w:r>
            <w:r w:rsidRPr="00DA480E">
              <w:rPr>
                <w:b w:val="0"/>
              </w:rPr>
              <w:br/>
            </w:r>
            <w:r w:rsidRPr="00DA480E">
              <w:rPr>
                <w:b w:val="0"/>
                <w:bCs/>
              </w:rPr>
              <w:t xml:space="preserve">Do </w:t>
            </w:r>
            <w:r w:rsidR="00657A08">
              <w:rPr>
                <w:b w:val="0"/>
                <w:bCs/>
              </w:rPr>
              <w:t>30</w:t>
            </w:r>
            <w:r w:rsidR="00657A08" w:rsidRPr="00DA480E">
              <w:rPr>
                <w:b w:val="0"/>
                <w:bCs/>
              </w:rPr>
              <w:t xml:space="preserve"> </w:t>
            </w:r>
            <w:r w:rsidR="00657A08">
              <w:rPr>
                <w:b w:val="0"/>
                <w:bCs/>
              </w:rPr>
              <w:t>września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wnioski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można składać w dowolnym terminie po otrzymaniu faktury VAT.</w:t>
            </w:r>
          </w:p>
          <w:p w14:paraId="6064C832" w14:textId="2FC54959" w:rsidR="00576947" w:rsidRPr="00DA480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DA480E">
              <w:rPr>
                <w:b w:val="0"/>
                <w:bCs/>
              </w:rPr>
              <w:t xml:space="preserve">Od 1 </w:t>
            </w:r>
            <w:r w:rsidR="00657A08">
              <w:rPr>
                <w:b w:val="0"/>
                <w:bCs/>
              </w:rPr>
              <w:t>października</w:t>
            </w:r>
            <w:r w:rsidR="00657A08" w:rsidRPr="00DA480E">
              <w:rPr>
                <w:b w:val="0"/>
                <w:bCs/>
              </w:rPr>
              <w:t xml:space="preserve"> </w:t>
            </w:r>
            <w:r w:rsidRPr="00DA480E">
              <w:rPr>
                <w:b w:val="0"/>
                <w:bCs/>
              </w:rPr>
              <w:t xml:space="preserve">2024 roku wniosek </w:t>
            </w:r>
            <w:r w:rsidR="00DA480E">
              <w:rPr>
                <w:b w:val="0"/>
                <w:bCs/>
              </w:rPr>
              <w:t xml:space="preserve">za 2023 r. </w:t>
            </w:r>
            <w:r w:rsidRPr="00DA480E">
              <w:rPr>
                <w:b w:val="0"/>
                <w:bCs/>
              </w:rPr>
              <w:t>może obejmować jedynie fakturę VAT otrzymaną w terminie do 30 dni poprzedzających złożenie wniosku.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579B" w14:textId="77777777" w:rsidR="005E5A3D" w:rsidRDefault="005E5A3D">
      <w:pPr>
        <w:spacing w:before="0" w:after="0" w:line="240" w:lineRule="auto"/>
      </w:pPr>
      <w:r>
        <w:separator/>
      </w:r>
    </w:p>
  </w:endnote>
  <w:endnote w:type="continuationSeparator" w:id="0">
    <w:p w14:paraId="4C754949" w14:textId="77777777" w:rsidR="005E5A3D" w:rsidRDefault="005E5A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786B" w14:textId="77777777" w:rsidR="005E5A3D" w:rsidRDefault="005E5A3D">
      <w:pPr>
        <w:spacing w:before="0" w:after="0" w:line="240" w:lineRule="auto"/>
      </w:pPr>
      <w:r>
        <w:separator/>
      </w:r>
    </w:p>
  </w:footnote>
  <w:footnote w:type="continuationSeparator" w:id="0">
    <w:p w14:paraId="18413A16" w14:textId="77777777" w:rsidR="005E5A3D" w:rsidRDefault="005E5A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643927639">
    <w:abstractNumId w:val="3"/>
  </w:num>
  <w:num w:numId="2" w16cid:durableId="1493377028">
    <w:abstractNumId w:val="10"/>
  </w:num>
  <w:num w:numId="3" w16cid:durableId="294724032">
    <w:abstractNumId w:val="7"/>
  </w:num>
  <w:num w:numId="4" w16cid:durableId="453866388">
    <w:abstractNumId w:val="1"/>
  </w:num>
  <w:num w:numId="5" w16cid:durableId="1830562272">
    <w:abstractNumId w:val="6"/>
  </w:num>
  <w:num w:numId="6" w16cid:durableId="1733849593">
    <w:abstractNumId w:val="14"/>
  </w:num>
  <w:num w:numId="7" w16cid:durableId="212542904">
    <w:abstractNumId w:val="17"/>
  </w:num>
  <w:num w:numId="8" w16cid:durableId="403380765">
    <w:abstractNumId w:val="22"/>
  </w:num>
  <w:num w:numId="9" w16cid:durableId="1677537709">
    <w:abstractNumId w:val="9"/>
  </w:num>
  <w:num w:numId="10" w16cid:durableId="1031954351">
    <w:abstractNumId w:val="4"/>
  </w:num>
  <w:num w:numId="11" w16cid:durableId="905535939">
    <w:abstractNumId w:val="0"/>
  </w:num>
  <w:num w:numId="12" w16cid:durableId="573124764">
    <w:abstractNumId w:val="12"/>
  </w:num>
  <w:num w:numId="13" w16cid:durableId="1753357949">
    <w:abstractNumId w:val="2"/>
  </w:num>
  <w:num w:numId="14" w16cid:durableId="1495217229">
    <w:abstractNumId w:val="11"/>
  </w:num>
  <w:num w:numId="15" w16cid:durableId="1841237514">
    <w:abstractNumId w:val="13"/>
  </w:num>
  <w:num w:numId="16" w16cid:durableId="1267081079">
    <w:abstractNumId w:val="5"/>
  </w:num>
  <w:num w:numId="17" w16cid:durableId="588082353">
    <w:abstractNumId w:val="18"/>
  </w:num>
  <w:num w:numId="18" w16cid:durableId="952325390">
    <w:abstractNumId w:val="16"/>
  </w:num>
  <w:num w:numId="19" w16cid:durableId="1701931911">
    <w:abstractNumId w:val="21"/>
  </w:num>
  <w:num w:numId="20" w16cid:durableId="38167056">
    <w:abstractNumId w:val="19"/>
  </w:num>
  <w:num w:numId="21" w16cid:durableId="670570">
    <w:abstractNumId w:val="8"/>
  </w:num>
  <w:num w:numId="22" w16cid:durableId="2141729231">
    <w:abstractNumId w:val="20"/>
  </w:num>
  <w:num w:numId="23" w16cid:durableId="865946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7"/>
    <w:rsid w:val="00044D1E"/>
    <w:rsid w:val="00326AE4"/>
    <w:rsid w:val="00576947"/>
    <w:rsid w:val="00585490"/>
    <w:rsid w:val="005E5A3D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C4483E"/>
    <w:rsid w:val="00D1317C"/>
    <w:rsid w:val="00D8236C"/>
    <w:rsid w:val="00D925F7"/>
    <w:rsid w:val="00DA480E"/>
    <w:rsid w:val="00E725C8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GOPS Trzebownisko</cp:lastModifiedBy>
  <cp:revision>2</cp:revision>
  <cp:lastPrinted>2024-01-25T06:47:00Z</cp:lastPrinted>
  <dcterms:created xsi:type="dcterms:W3CDTF">2024-01-25T06:48:00Z</dcterms:created>
  <dcterms:modified xsi:type="dcterms:W3CDTF">2024-01-25T06:48:00Z</dcterms:modified>
</cp:coreProperties>
</file>